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04" w:rsidRDefault="00760B04" w:rsidP="006E7A9A">
      <w:pPr>
        <w:pStyle w:val="NormalWeb"/>
        <w:rPr>
          <w:rFonts w:ascii="Arial" w:hAnsi="Arial" w:cs="Arial"/>
          <w:i/>
          <w:iCs/>
          <w:color w:val="454545"/>
        </w:rPr>
      </w:pPr>
    </w:p>
    <w:p w:rsidR="00760B04" w:rsidRDefault="00760B04" w:rsidP="006E7A9A">
      <w:pPr>
        <w:pStyle w:val="NormalWeb"/>
        <w:rPr>
          <w:rFonts w:ascii="Arial" w:hAnsi="Arial" w:cs="Arial"/>
          <w:i/>
          <w:iCs/>
          <w:color w:val="454545"/>
        </w:rPr>
      </w:pPr>
    </w:p>
    <w:p w:rsidR="00760B04" w:rsidRPr="00760B04" w:rsidRDefault="00760B04" w:rsidP="00760B04">
      <w:pPr>
        <w:pStyle w:val="NormalWeb"/>
        <w:jc w:val="center"/>
        <w:rPr>
          <w:rFonts w:ascii="Arial" w:hAnsi="Arial" w:cs="Arial"/>
          <w:b/>
          <w:i/>
          <w:iCs/>
          <w:color w:val="454545"/>
          <w:sz w:val="40"/>
          <w:szCs w:val="40"/>
        </w:rPr>
      </w:pPr>
      <w:r w:rsidRPr="00760B04">
        <w:rPr>
          <w:rFonts w:ascii="Arial" w:hAnsi="Arial" w:cs="Arial"/>
          <w:b/>
          <w:i/>
          <w:iCs/>
          <w:color w:val="454545"/>
          <w:sz w:val="40"/>
          <w:szCs w:val="40"/>
        </w:rPr>
        <w:t>Suppression de la 2</w:t>
      </w:r>
      <w:r w:rsidRPr="00760B04">
        <w:rPr>
          <w:rFonts w:ascii="Arial" w:hAnsi="Arial" w:cs="Arial"/>
          <w:b/>
          <w:i/>
          <w:iCs/>
          <w:color w:val="454545"/>
          <w:sz w:val="40"/>
          <w:szCs w:val="40"/>
          <w:vertAlign w:val="superscript"/>
        </w:rPr>
        <w:t>ème</w:t>
      </w:r>
      <w:r w:rsidRPr="00760B04">
        <w:rPr>
          <w:rFonts w:ascii="Arial" w:hAnsi="Arial" w:cs="Arial"/>
          <w:b/>
          <w:i/>
          <w:iCs/>
          <w:color w:val="454545"/>
          <w:sz w:val="40"/>
          <w:szCs w:val="40"/>
        </w:rPr>
        <w:t xml:space="preserve"> ligne de SMUR programmée en 2019</w:t>
      </w:r>
    </w:p>
    <w:p w:rsidR="00760B04" w:rsidRPr="00760B04" w:rsidRDefault="00760B04" w:rsidP="00760B04">
      <w:pPr>
        <w:pStyle w:val="NormalWeb"/>
        <w:jc w:val="center"/>
        <w:rPr>
          <w:rFonts w:ascii="Arial" w:hAnsi="Arial" w:cs="Arial"/>
          <w:b/>
          <w:i/>
          <w:iCs/>
          <w:color w:val="454545"/>
          <w:sz w:val="40"/>
          <w:szCs w:val="40"/>
        </w:rPr>
      </w:pPr>
      <w:proofErr w:type="gramStart"/>
      <w:r w:rsidRPr="00760B04">
        <w:rPr>
          <w:rFonts w:ascii="Arial" w:hAnsi="Arial" w:cs="Arial"/>
          <w:b/>
          <w:i/>
          <w:iCs/>
          <w:color w:val="454545"/>
          <w:sz w:val="40"/>
          <w:szCs w:val="40"/>
        </w:rPr>
        <w:t>par</w:t>
      </w:r>
      <w:proofErr w:type="gramEnd"/>
      <w:r w:rsidRPr="00760B04">
        <w:rPr>
          <w:rFonts w:ascii="Arial" w:hAnsi="Arial" w:cs="Arial"/>
          <w:b/>
          <w:i/>
          <w:iCs/>
          <w:color w:val="454545"/>
          <w:sz w:val="40"/>
          <w:szCs w:val="40"/>
        </w:rPr>
        <w:t xml:space="preserve"> l’Agence Nationale de Santé</w:t>
      </w:r>
    </w:p>
    <w:p w:rsidR="00760B04" w:rsidRDefault="00760B04" w:rsidP="006E7A9A">
      <w:pPr>
        <w:pStyle w:val="NormalWeb"/>
        <w:rPr>
          <w:rFonts w:ascii="Arial" w:hAnsi="Arial" w:cs="Arial"/>
          <w:i/>
          <w:iCs/>
          <w:color w:val="454545"/>
        </w:rPr>
      </w:pPr>
    </w:p>
    <w:p w:rsidR="006E7A9A" w:rsidRDefault="006E7A9A" w:rsidP="006E7A9A">
      <w:pPr>
        <w:pStyle w:val="NormalWeb"/>
        <w:rPr>
          <w:rFonts w:ascii="Calibri" w:hAnsi="Calibri" w:cs="Segoe UI"/>
          <w:color w:val="000000"/>
        </w:rPr>
      </w:pPr>
      <w:r>
        <w:rPr>
          <w:rFonts w:ascii="Arial" w:hAnsi="Arial" w:cs="Arial"/>
          <w:i/>
          <w:iCs/>
          <w:color w:val="454545"/>
        </w:rPr>
        <w:t>Ils ont d’abord fermé la maternité, je n’ai rien dit.</w:t>
      </w:r>
    </w:p>
    <w:p w:rsidR="006E7A9A" w:rsidRDefault="006E7A9A" w:rsidP="006E7A9A">
      <w:pPr>
        <w:pStyle w:val="NormalWeb"/>
        <w:rPr>
          <w:rFonts w:ascii="Calibri" w:hAnsi="Calibri" w:cs="Segoe UI"/>
          <w:color w:val="000000"/>
        </w:rPr>
      </w:pPr>
      <w:r>
        <w:rPr>
          <w:rFonts w:ascii="Arial" w:hAnsi="Arial" w:cs="Arial"/>
          <w:i/>
          <w:iCs/>
          <w:color w:val="454545"/>
        </w:rPr>
        <w:t>Je n’attendais pas d’enfant.</w:t>
      </w:r>
    </w:p>
    <w:p w:rsidR="006E7A9A" w:rsidRDefault="006E7A9A" w:rsidP="006E7A9A">
      <w:pPr>
        <w:pStyle w:val="NormalWeb"/>
        <w:rPr>
          <w:rFonts w:ascii="Calibri" w:hAnsi="Calibri" w:cs="Segoe UI"/>
          <w:color w:val="000000"/>
        </w:rPr>
      </w:pPr>
      <w:r>
        <w:rPr>
          <w:rFonts w:ascii="Arial" w:hAnsi="Arial" w:cs="Arial"/>
          <w:i/>
          <w:iCs/>
          <w:color w:val="454545"/>
        </w:rPr>
        <w:t> </w:t>
      </w:r>
    </w:p>
    <w:p w:rsidR="006E7A9A" w:rsidRDefault="006E7A9A" w:rsidP="006E7A9A">
      <w:pPr>
        <w:pStyle w:val="NormalWeb"/>
        <w:rPr>
          <w:rFonts w:ascii="Calibri" w:hAnsi="Calibri" w:cs="Segoe UI"/>
          <w:color w:val="000000"/>
        </w:rPr>
      </w:pPr>
      <w:r>
        <w:rPr>
          <w:rFonts w:ascii="Arial" w:hAnsi="Arial" w:cs="Arial"/>
          <w:i/>
          <w:iCs/>
          <w:color w:val="454545"/>
        </w:rPr>
        <w:t>Puis ils ont fermé le centre gériatrique, je n’ai rien dit.</w:t>
      </w:r>
    </w:p>
    <w:p w:rsidR="006E7A9A" w:rsidRDefault="006E7A9A" w:rsidP="006E7A9A">
      <w:pPr>
        <w:pStyle w:val="NormalWeb"/>
        <w:rPr>
          <w:rFonts w:ascii="Calibri" w:hAnsi="Calibri" w:cs="Segoe UI"/>
          <w:color w:val="000000"/>
        </w:rPr>
      </w:pPr>
      <w:r>
        <w:rPr>
          <w:rFonts w:ascii="Arial" w:hAnsi="Arial" w:cs="Arial"/>
          <w:i/>
          <w:iCs/>
          <w:color w:val="454545"/>
        </w:rPr>
        <w:t>Je n’étais pas âgé.</w:t>
      </w:r>
    </w:p>
    <w:p w:rsidR="006E7A9A" w:rsidRDefault="006E7A9A" w:rsidP="006E7A9A">
      <w:pPr>
        <w:pStyle w:val="NormalWeb"/>
        <w:rPr>
          <w:rFonts w:ascii="Calibri" w:hAnsi="Calibri" w:cs="Segoe UI"/>
          <w:color w:val="000000"/>
        </w:rPr>
      </w:pPr>
      <w:r>
        <w:rPr>
          <w:rFonts w:ascii="Arial" w:hAnsi="Arial" w:cs="Arial"/>
          <w:i/>
          <w:iCs/>
          <w:color w:val="454545"/>
        </w:rPr>
        <w:t> </w:t>
      </w:r>
    </w:p>
    <w:p w:rsidR="006E7A9A" w:rsidRDefault="006E7A9A" w:rsidP="006E7A9A">
      <w:pPr>
        <w:pStyle w:val="NormalWeb"/>
        <w:rPr>
          <w:rFonts w:ascii="Calibri" w:hAnsi="Calibri" w:cs="Segoe UI"/>
          <w:color w:val="000000"/>
        </w:rPr>
      </w:pPr>
      <w:r>
        <w:rPr>
          <w:rFonts w:ascii="Arial" w:hAnsi="Arial" w:cs="Arial"/>
          <w:i/>
          <w:iCs/>
          <w:color w:val="454545"/>
        </w:rPr>
        <w:t>Puis ils ont fermé les hôpitaux de Salins, Champagnole et Morez, je n’ai rien dit.</w:t>
      </w:r>
    </w:p>
    <w:p w:rsidR="006E7A9A" w:rsidRDefault="006E7A9A" w:rsidP="006E7A9A">
      <w:pPr>
        <w:pStyle w:val="NormalWeb"/>
        <w:rPr>
          <w:rFonts w:ascii="Calibri" w:hAnsi="Calibri" w:cs="Segoe UI"/>
          <w:color w:val="000000"/>
        </w:rPr>
      </w:pPr>
      <w:r>
        <w:rPr>
          <w:rFonts w:ascii="Arial" w:hAnsi="Arial" w:cs="Arial"/>
          <w:i/>
          <w:iCs/>
          <w:color w:val="454545"/>
        </w:rPr>
        <w:t>Je n’habitais pas ces villes.</w:t>
      </w:r>
    </w:p>
    <w:p w:rsidR="006E7A9A" w:rsidRDefault="006E7A9A" w:rsidP="006E7A9A">
      <w:pPr>
        <w:pStyle w:val="NormalWeb"/>
        <w:rPr>
          <w:rFonts w:ascii="Calibri" w:hAnsi="Calibri" w:cs="Segoe UI"/>
          <w:color w:val="000000"/>
        </w:rPr>
      </w:pPr>
      <w:r>
        <w:rPr>
          <w:rFonts w:ascii="Arial" w:hAnsi="Arial" w:cs="Arial"/>
          <w:i/>
          <w:iCs/>
          <w:color w:val="454545"/>
        </w:rPr>
        <w:t> </w:t>
      </w:r>
    </w:p>
    <w:p w:rsidR="006E7A9A" w:rsidRDefault="006E7A9A" w:rsidP="006E7A9A">
      <w:pPr>
        <w:pStyle w:val="NormalWeb"/>
        <w:rPr>
          <w:rFonts w:ascii="Calibri" w:hAnsi="Calibri" w:cs="Segoe UI"/>
          <w:color w:val="000000"/>
        </w:rPr>
      </w:pPr>
      <w:r>
        <w:rPr>
          <w:rFonts w:ascii="Arial" w:hAnsi="Arial" w:cs="Arial"/>
          <w:i/>
          <w:iCs/>
          <w:color w:val="454545"/>
        </w:rPr>
        <w:t>Puis j’ai eu une crise cardiaque et personne n’est venu me chercher.</w:t>
      </w:r>
    </w:p>
    <w:p w:rsidR="006E7A9A" w:rsidRDefault="006E7A9A" w:rsidP="006E7A9A">
      <w:pPr>
        <w:pStyle w:val="NormalWeb"/>
        <w:rPr>
          <w:rFonts w:ascii="Calibri" w:hAnsi="Calibri" w:cs="Segoe UI"/>
          <w:color w:val="000000"/>
        </w:rPr>
      </w:pPr>
      <w:r>
        <w:rPr>
          <w:rFonts w:ascii="Arial" w:hAnsi="Arial" w:cs="Arial"/>
          <w:i/>
          <w:iCs/>
          <w:color w:val="454545"/>
        </w:rPr>
        <w:t>Depuis je suis mort.</w:t>
      </w:r>
    </w:p>
    <w:p w:rsidR="006E7A9A" w:rsidRDefault="006E7A9A" w:rsidP="006E7A9A">
      <w:pPr>
        <w:pStyle w:val="NormalWeb"/>
        <w:rPr>
          <w:rFonts w:ascii="Calibri" w:hAnsi="Calibri"/>
          <w:color w:val="000000"/>
        </w:rPr>
      </w:pPr>
    </w:p>
    <w:p w:rsidR="006E7A9A" w:rsidRDefault="006E7A9A" w:rsidP="006E7A9A">
      <w:pPr>
        <w:pStyle w:val="NormalWeb"/>
        <w:jc w:val="center"/>
        <w:rPr>
          <w:rFonts w:ascii="Calibri" w:hAnsi="Calibri" w:cs="Segoe UI"/>
          <w:color w:val="000000"/>
        </w:rPr>
      </w:pPr>
      <w:r>
        <w:rPr>
          <w:rFonts w:ascii="Arial" w:hAnsi="Arial" w:cs="Arial"/>
          <w:color w:val="454545"/>
        </w:rPr>
        <w:t>Mesdames et Messieurs les élu(e)s,</w:t>
      </w:r>
    </w:p>
    <w:p w:rsidR="006E7A9A" w:rsidRDefault="006E7A9A" w:rsidP="006E7A9A">
      <w:pPr>
        <w:pStyle w:val="NormalWeb"/>
        <w:rPr>
          <w:rFonts w:ascii="Calibri" w:hAnsi="Calibri" w:cs="Segoe UI"/>
          <w:color w:val="000000"/>
        </w:rPr>
      </w:pPr>
      <w:r>
        <w:rPr>
          <w:rFonts w:ascii="Arial" w:hAnsi="Arial" w:cs="Arial"/>
          <w:color w:val="454545"/>
        </w:rPr>
        <w:t>  </w:t>
      </w:r>
    </w:p>
    <w:p w:rsidR="006E7A9A" w:rsidRDefault="006E7A9A" w:rsidP="006E7A9A">
      <w:pPr>
        <w:pStyle w:val="NormalWeb"/>
        <w:ind w:firstLine="708"/>
        <w:rPr>
          <w:rFonts w:ascii="Calibri" w:hAnsi="Calibri" w:cs="Segoe UI"/>
          <w:color w:val="000000"/>
        </w:rPr>
      </w:pPr>
      <w:r>
        <w:rPr>
          <w:rFonts w:ascii="Arial" w:hAnsi="Arial" w:cs="Arial"/>
          <w:color w:val="454545"/>
        </w:rPr>
        <w:t>Je voudrais en préambule que vous me pardonniez la longueur de cette missive, et pour les initié(e)s, certaines explications qui vous seront inutiles. Pas si simple d’être concis au vu des enjeux.</w:t>
      </w:r>
    </w:p>
    <w:p w:rsidR="006E7A9A" w:rsidRDefault="006E7A9A" w:rsidP="006E7A9A">
      <w:pPr>
        <w:pStyle w:val="NormalWeb"/>
        <w:ind w:firstLine="708"/>
        <w:rPr>
          <w:rFonts w:ascii="Calibri" w:hAnsi="Calibri" w:cs="Segoe UI"/>
          <w:color w:val="000000"/>
        </w:rPr>
      </w:pPr>
      <w:r>
        <w:rPr>
          <w:rFonts w:ascii="Arial" w:hAnsi="Arial" w:cs="Arial"/>
          <w:color w:val="454545"/>
        </w:rPr>
        <w:t> </w:t>
      </w:r>
    </w:p>
    <w:p w:rsidR="006E7A9A" w:rsidRDefault="006E7A9A" w:rsidP="006E7A9A">
      <w:pPr>
        <w:pStyle w:val="NormalWeb"/>
        <w:rPr>
          <w:rFonts w:ascii="Calibri" w:hAnsi="Calibri" w:cs="Segoe UI"/>
          <w:color w:val="000000"/>
        </w:rPr>
      </w:pPr>
      <w:r>
        <w:rPr>
          <w:rFonts w:ascii="Arial" w:hAnsi="Arial" w:cs="Arial"/>
          <w:color w:val="454545"/>
        </w:rPr>
        <w:t>Je suis médecin aux urgences du CH de Lons le Saunier, où je suis responsable du SMUR (service mobile d'urgence et réanimation, c'est à dire les équipages de médecins infirmiers et ambulanciers spécialisés dans la réanimation des urgences vitales, qui sont envoyés au domicile des gens ou dans la rue quand des personnes en détresse vitale appellent le 15. Comme ce fut le cas lors des attentats, ou dans la vie de tous les jours, pour des accidents de la route, les infarctus, AVC, détresses respiratoires, accouchements...). </w:t>
      </w:r>
    </w:p>
    <w:p w:rsidR="006E7A9A" w:rsidRDefault="006E7A9A" w:rsidP="006E7A9A">
      <w:pPr>
        <w:pStyle w:val="NormalWeb"/>
        <w:rPr>
          <w:rFonts w:ascii="Calibri" w:hAnsi="Calibri" w:cs="Segoe UI"/>
          <w:color w:val="000000"/>
        </w:rPr>
      </w:pPr>
      <w:r>
        <w:rPr>
          <w:rFonts w:ascii="Arial" w:hAnsi="Arial" w:cs="Arial"/>
          <w:color w:val="454545"/>
        </w:rPr>
        <w:t>J'ajoute qu'on me définit comme un hospitalier public convaincu, et soucieux de l'utilisation efficiente des deniers publics. </w:t>
      </w:r>
    </w:p>
    <w:p w:rsidR="006E7A9A" w:rsidRDefault="006E7A9A" w:rsidP="006E7A9A">
      <w:pPr>
        <w:pStyle w:val="NormalWeb"/>
        <w:rPr>
          <w:rFonts w:ascii="Calibri" w:hAnsi="Calibri" w:cs="Segoe UI"/>
          <w:color w:val="000000"/>
        </w:rPr>
      </w:pPr>
      <w:r>
        <w:rPr>
          <w:rFonts w:ascii="Arial" w:hAnsi="Arial" w:cs="Arial"/>
          <w:color w:val="454545"/>
        </w:rPr>
        <w:t> </w:t>
      </w:r>
    </w:p>
    <w:p w:rsidR="006E7A9A" w:rsidRDefault="006E7A9A" w:rsidP="006E7A9A">
      <w:pPr>
        <w:pStyle w:val="NormalWeb"/>
        <w:rPr>
          <w:rFonts w:ascii="Calibri" w:hAnsi="Calibri" w:cs="Segoe UI"/>
          <w:color w:val="000000"/>
        </w:rPr>
      </w:pPr>
      <w:r>
        <w:rPr>
          <w:rFonts w:ascii="Arial" w:hAnsi="Arial" w:cs="Arial"/>
          <w:color w:val="454545"/>
        </w:rPr>
        <w:t>J’en viens aux faits : l’ARS Bourgogne Franche-Comté (Agence Régionale de Santé, agence qui s'occupe des questions de santé, et décline en régions les directives nationales en ce domaine) nous a appris qu'elle voulait fermer le 2ème SMUR de Lons, à échéance du 1er trimestre 2019. </w:t>
      </w:r>
    </w:p>
    <w:p w:rsidR="006E7A9A" w:rsidRDefault="006E7A9A" w:rsidP="006E7A9A">
      <w:pPr>
        <w:pStyle w:val="NormalWeb"/>
        <w:rPr>
          <w:rFonts w:ascii="Calibri" w:hAnsi="Calibri" w:cs="Segoe UI"/>
          <w:color w:val="000000"/>
        </w:rPr>
      </w:pPr>
      <w:r>
        <w:rPr>
          <w:rFonts w:ascii="Arial" w:hAnsi="Arial" w:cs="Arial"/>
          <w:color w:val="454545"/>
        </w:rPr>
        <w:t>Malgré nos protestations, et malgré les éléments concrets que nous leur avons présentés, les informant notamment que cette décision entraînerait plusieurs décès chaque année sur le secteur desservi par les équipes SMUR de Lons, ils persistent à vouloir fermer ce SMUR. </w:t>
      </w:r>
    </w:p>
    <w:p w:rsidR="006E7A9A" w:rsidRDefault="006E7A9A" w:rsidP="006E7A9A">
      <w:pPr>
        <w:pStyle w:val="NormalWeb"/>
        <w:rPr>
          <w:rFonts w:ascii="Calibri" w:hAnsi="Calibri" w:cs="Segoe UI"/>
          <w:color w:val="000000"/>
        </w:rPr>
      </w:pPr>
      <w:r>
        <w:rPr>
          <w:rFonts w:ascii="Arial" w:hAnsi="Arial" w:cs="Arial"/>
          <w:color w:val="454545"/>
        </w:rPr>
        <w:t>C'est incompréhensible et inepte. Et au vu des informations dont ils disposent, il s'agit clairement d'une mise en danger délibérée de la population. </w:t>
      </w:r>
    </w:p>
    <w:p w:rsidR="006E7A9A" w:rsidRDefault="006E7A9A" w:rsidP="006E7A9A">
      <w:pPr>
        <w:pStyle w:val="NormalWeb"/>
        <w:rPr>
          <w:rFonts w:ascii="Calibri" w:hAnsi="Calibri" w:cs="Segoe UI"/>
          <w:color w:val="000000"/>
        </w:rPr>
      </w:pPr>
      <w:r>
        <w:rPr>
          <w:rFonts w:ascii="Arial" w:hAnsi="Arial" w:cs="Arial"/>
          <w:color w:val="454545"/>
        </w:rPr>
        <w:t> </w:t>
      </w:r>
    </w:p>
    <w:p w:rsidR="006E7A9A" w:rsidRDefault="006E7A9A" w:rsidP="006E7A9A">
      <w:pPr>
        <w:pStyle w:val="NormalWeb"/>
        <w:rPr>
          <w:rFonts w:ascii="Calibri" w:hAnsi="Calibri" w:cs="Segoe UI"/>
          <w:color w:val="000000"/>
        </w:rPr>
      </w:pPr>
      <w:r>
        <w:rPr>
          <w:rFonts w:ascii="Arial" w:hAnsi="Arial" w:cs="Arial"/>
          <w:color w:val="454545"/>
        </w:rPr>
        <w:t>Concrètement, récemment, un patient a été victime d'un arrêt cardiaque lors d'une soirée au bowling à Lons. Ce patient a pu bénéficier d'une réanimation, a reçu des chocs électriques pour faire repartir son cœur, a été mis sous respirateur artificiel, transporté par notre ambulance de réanimation en coronarographie, et a pu être sauvé. Il est vivant et ne souffre d'aucune séquelle neurologique. </w:t>
      </w:r>
    </w:p>
    <w:p w:rsidR="006E7A9A" w:rsidRDefault="006E7A9A" w:rsidP="006E7A9A">
      <w:pPr>
        <w:pStyle w:val="NormalWeb"/>
        <w:rPr>
          <w:rFonts w:ascii="Calibri" w:hAnsi="Calibri" w:cs="Segoe UI"/>
          <w:color w:val="000000"/>
        </w:rPr>
      </w:pPr>
      <w:r>
        <w:rPr>
          <w:rFonts w:ascii="Arial" w:hAnsi="Arial" w:cs="Arial"/>
          <w:color w:val="454545"/>
        </w:rPr>
        <w:t>La première équipe de SMUR était déjà occupée à prendre en charge un malade grave.  </w:t>
      </w:r>
    </w:p>
    <w:p w:rsidR="006E7A9A" w:rsidRDefault="006E7A9A" w:rsidP="006E7A9A">
      <w:pPr>
        <w:pStyle w:val="NormalWeb"/>
        <w:rPr>
          <w:rFonts w:ascii="Calibri" w:hAnsi="Calibri" w:cs="Segoe UI"/>
          <w:color w:val="000000"/>
        </w:rPr>
      </w:pPr>
      <w:r>
        <w:rPr>
          <w:rFonts w:ascii="Arial" w:hAnsi="Arial" w:cs="Arial"/>
          <w:color w:val="454545"/>
        </w:rPr>
        <w:t>Ce malade serait mort aujourd'hui s'il n'y avait pas eu de 2ème équipe de SMUR. </w:t>
      </w:r>
    </w:p>
    <w:p w:rsidR="006E7A9A" w:rsidRDefault="006E7A9A" w:rsidP="006E7A9A">
      <w:pPr>
        <w:pStyle w:val="NormalWeb"/>
        <w:rPr>
          <w:rFonts w:ascii="Calibri" w:hAnsi="Calibri" w:cs="Segoe UI"/>
          <w:color w:val="000000"/>
        </w:rPr>
      </w:pPr>
      <w:r>
        <w:rPr>
          <w:rFonts w:ascii="Arial" w:hAnsi="Arial" w:cs="Arial"/>
          <w:color w:val="454545"/>
        </w:rPr>
        <w:t> </w:t>
      </w:r>
    </w:p>
    <w:p w:rsidR="006E7A9A" w:rsidRDefault="006E7A9A" w:rsidP="006E7A9A">
      <w:pPr>
        <w:pStyle w:val="NormalWeb"/>
        <w:rPr>
          <w:rFonts w:ascii="Arial" w:hAnsi="Arial" w:cs="Arial"/>
          <w:color w:val="454545"/>
        </w:rPr>
      </w:pPr>
      <w:r>
        <w:rPr>
          <w:rFonts w:ascii="Arial" w:hAnsi="Arial" w:cs="Arial"/>
          <w:color w:val="454545"/>
        </w:rPr>
        <w:lastRenderedPageBreak/>
        <w:t>Plusieurs patients voire dizaines de patients trouveront ainsi chaque année la mort si la décision prise devait s'appliquer. </w:t>
      </w:r>
    </w:p>
    <w:p w:rsidR="006E7A9A" w:rsidRDefault="006E7A9A" w:rsidP="006E7A9A">
      <w:pPr>
        <w:pStyle w:val="NormalWeb"/>
        <w:rPr>
          <w:rFonts w:ascii="Calibri" w:hAnsi="Calibri" w:cs="Segoe UI"/>
          <w:color w:val="000000"/>
        </w:rPr>
      </w:pPr>
      <w:r>
        <w:rPr>
          <w:rFonts w:ascii="Arial" w:hAnsi="Arial" w:cs="Arial"/>
          <w:color w:val="454545"/>
        </w:rPr>
        <w:t xml:space="preserve">Toute notre équipe médicale, les infirmiers, les </w:t>
      </w:r>
      <w:proofErr w:type="spellStart"/>
      <w:r>
        <w:rPr>
          <w:rFonts w:ascii="Arial" w:hAnsi="Arial" w:cs="Arial"/>
          <w:color w:val="454545"/>
        </w:rPr>
        <w:t>aide-soignants</w:t>
      </w:r>
      <w:proofErr w:type="spellEnd"/>
      <w:r>
        <w:rPr>
          <w:rFonts w:ascii="Arial" w:hAnsi="Arial" w:cs="Arial"/>
          <w:color w:val="454545"/>
        </w:rPr>
        <w:t>, les ambulanciers, les brancardiers, les ASH, sont unis dans l'opposition à cette fermeture. </w:t>
      </w:r>
    </w:p>
    <w:p w:rsidR="006E7A9A" w:rsidRDefault="006E7A9A" w:rsidP="006E7A9A">
      <w:pPr>
        <w:pStyle w:val="NormalWeb"/>
        <w:rPr>
          <w:rFonts w:ascii="Calibri" w:hAnsi="Calibri" w:cs="Segoe UI"/>
          <w:color w:val="000000"/>
        </w:rPr>
      </w:pPr>
      <w:r>
        <w:rPr>
          <w:rFonts w:ascii="Arial" w:hAnsi="Arial" w:cs="Arial"/>
          <w:color w:val="454545"/>
        </w:rPr>
        <w:t>Plusieurs de mes collègues médecins et moi-même avons d’ores et déjà annoncé que nous démissionnerions de nos postes si cette mesure devenait effective. Alors même que notre service d’urgence et son équipe, très dynamique et investie, attire chaque année depuis 2 ou 3 ans environ le tiers des effectifs des jeunes diplômés francs-comtois en médecine d’urgence.</w:t>
      </w:r>
    </w:p>
    <w:p w:rsidR="006E7A9A" w:rsidRDefault="006E7A9A" w:rsidP="006E7A9A">
      <w:pPr>
        <w:pStyle w:val="NormalWeb"/>
        <w:rPr>
          <w:rFonts w:ascii="Calibri" w:hAnsi="Calibri" w:cs="Segoe UI"/>
          <w:color w:val="000000"/>
        </w:rPr>
      </w:pPr>
      <w:r>
        <w:rPr>
          <w:rFonts w:ascii="Arial" w:hAnsi="Arial" w:cs="Arial"/>
          <w:color w:val="454545"/>
        </w:rPr>
        <w:t>Nos convictions de soignants ne sauraient cautionner la mise en danger de la population, que notre engagement en tant que praticiens hospitaliers publics nous intime de sauver et de protéger. </w:t>
      </w:r>
    </w:p>
    <w:p w:rsidR="006E7A9A" w:rsidRDefault="006E7A9A" w:rsidP="006E7A9A">
      <w:pPr>
        <w:pStyle w:val="NormalWeb"/>
        <w:rPr>
          <w:rFonts w:ascii="Calibri" w:hAnsi="Calibri" w:cs="Segoe UI"/>
          <w:color w:val="000000"/>
        </w:rPr>
      </w:pPr>
      <w:r>
        <w:rPr>
          <w:rFonts w:ascii="Arial" w:hAnsi="Arial" w:cs="Arial"/>
          <w:color w:val="454545"/>
        </w:rPr>
        <w:t>Ainsi, le surcoût financier (sans parler de la désorganisation et de la démotivation engendrées) qu'occasionnera le recours aux remplaçants rendra futile la motivation économique initiale, puisque le coût en remplaçants pour combler les plages libres consécutives à 5 démissions de médecins suffirait à atteindre le coût de la ligne SMUR en question.</w:t>
      </w:r>
    </w:p>
    <w:p w:rsidR="006E7A9A" w:rsidRDefault="006E7A9A" w:rsidP="006E7A9A">
      <w:pPr>
        <w:pStyle w:val="NormalWeb"/>
        <w:rPr>
          <w:rFonts w:ascii="Calibri" w:hAnsi="Calibri" w:cs="Segoe UI"/>
          <w:color w:val="000000"/>
        </w:rPr>
      </w:pPr>
      <w:r>
        <w:rPr>
          <w:rFonts w:ascii="Arial" w:hAnsi="Arial" w:cs="Arial"/>
          <w:color w:val="454545"/>
        </w:rPr>
        <w:t>Notre désarroi et notre sentiment d'impuissance sont grands. A la hauteur de notre investissement quotidien, au service de nos patients, dans le respect de l'humain au travers des valeurs de notre engagement en qualité de soignants du service public de santé. </w:t>
      </w:r>
    </w:p>
    <w:p w:rsidR="006E7A9A" w:rsidRDefault="006E7A9A" w:rsidP="006E7A9A">
      <w:pPr>
        <w:pStyle w:val="NormalWeb"/>
        <w:rPr>
          <w:rFonts w:ascii="Calibri" w:hAnsi="Calibri" w:cs="Segoe UI"/>
          <w:color w:val="000000"/>
        </w:rPr>
      </w:pPr>
      <w:r>
        <w:rPr>
          <w:rFonts w:ascii="Arial" w:hAnsi="Arial" w:cs="Arial"/>
          <w:color w:val="454545"/>
        </w:rPr>
        <w:t> </w:t>
      </w:r>
    </w:p>
    <w:p w:rsidR="006E7A9A" w:rsidRDefault="006E7A9A" w:rsidP="006E7A9A">
      <w:pPr>
        <w:pStyle w:val="NormalWeb"/>
        <w:rPr>
          <w:rFonts w:ascii="Calibri" w:hAnsi="Calibri" w:cs="Segoe UI"/>
          <w:color w:val="000000"/>
        </w:rPr>
      </w:pPr>
      <w:r>
        <w:rPr>
          <w:rFonts w:ascii="Arial" w:hAnsi="Arial" w:cs="Arial"/>
          <w:color w:val="454545"/>
        </w:rPr>
        <w:t>Le combat ne fait que commencer, et nous continuerons bien entendu à le mener, sans coup férir, afin que les malades et victimes de détresses graves puissent recevoir les soins urgents auxquels ils sont en droit de prétendre. </w:t>
      </w:r>
    </w:p>
    <w:p w:rsidR="006E7A9A" w:rsidRDefault="006E7A9A" w:rsidP="006E7A9A">
      <w:pPr>
        <w:pStyle w:val="NormalWeb"/>
        <w:rPr>
          <w:rFonts w:ascii="Calibri" w:hAnsi="Calibri" w:cs="Segoe UI"/>
          <w:color w:val="000000"/>
        </w:rPr>
      </w:pPr>
      <w:r>
        <w:rPr>
          <w:rFonts w:ascii="Arial" w:hAnsi="Arial" w:cs="Arial"/>
          <w:color w:val="454545"/>
        </w:rPr>
        <w:t xml:space="preserve">Nonobstant, nous ne pourrons mener efficacement </w:t>
      </w:r>
      <w:proofErr w:type="gramStart"/>
      <w:r>
        <w:rPr>
          <w:rFonts w:ascii="Arial" w:hAnsi="Arial" w:cs="Arial"/>
          <w:color w:val="454545"/>
        </w:rPr>
        <w:t>cette lutte seuls</w:t>
      </w:r>
      <w:proofErr w:type="gramEnd"/>
      <w:r>
        <w:rPr>
          <w:rFonts w:ascii="Arial" w:hAnsi="Arial" w:cs="Arial"/>
          <w:color w:val="454545"/>
        </w:rPr>
        <w:t>.</w:t>
      </w:r>
    </w:p>
    <w:p w:rsidR="006E7A9A" w:rsidRDefault="006E7A9A" w:rsidP="006E7A9A">
      <w:pPr>
        <w:pStyle w:val="NormalWeb"/>
        <w:rPr>
          <w:rFonts w:ascii="Calibri" w:hAnsi="Calibri" w:cs="Segoe UI"/>
          <w:color w:val="000000"/>
        </w:rPr>
      </w:pPr>
      <w:r>
        <w:rPr>
          <w:rFonts w:ascii="Arial" w:hAnsi="Arial" w:cs="Arial"/>
          <w:color w:val="454545"/>
        </w:rPr>
        <w:t>Aussi, nous sollicitons votre appui, vous qui en tant qu’élus des communes qui constituent le secteur d’intervention des SMUR de Lons, vous engagez également au quotidien pour la défense de l’intérêt de vos administrés.</w:t>
      </w:r>
    </w:p>
    <w:p w:rsidR="006E7A9A" w:rsidRDefault="006E7A9A" w:rsidP="006E7A9A">
      <w:pPr>
        <w:pStyle w:val="NormalWeb"/>
        <w:rPr>
          <w:rFonts w:ascii="Calibri" w:hAnsi="Calibri" w:cs="Segoe UI"/>
          <w:color w:val="000000"/>
        </w:rPr>
      </w:pPr>
      <w:r>
        <w:rPr>
          <w:rFonts w:ascii="Arial" w:hAnsi="Arial" w:cs="Arial"/>
          <w:color w:val="454545"/>
        </w:rPr>
        <w:t>Nous sollicitons de votre bienveillance l’information de vos administrés, par voie d’affichage, à l’occasion de la formulation des vœux, ou par toute autre voie qui vous semblerait pertinente, ainsi que toute action que vous pourriez mener, commune par commune ou collectivement, afin de soutenir vos SMUR.</w:t>
      </w:r>
    </w:p>
    <w:p w:rsidR="006E7A9A" w:rsidRDefault="006E7A9A" w:rsidP="006E7A9A">
      <w:pPr>
        <w:pStyle w:val="NormalWeb"/>
        <w:rPr>
          <w:rFonts w:ascii="Calibri" w:hAnsi="Calibri" w:cs="Segoe UI"/>
          <w:color w:val="000000"/>
        </w:rPr>
      </w:pPr>
      <w:r>
        <w:rPr>
          <w:rFonts w:ascii="Arial" w:hAnsi="Arial" w:cs="Arial"/>
          <w:color w:val="454545"/>
        </w:rPr>
        <w:t>Notre unique ambition est de pouvoir continuer à faire correctement ce que nous savons faire : soigner les gens en détresse vitale. </w:t>
      </w:r>
    </w:p>
    <w:p w:rsidR="006E7A9A" w:rsidRDefault="006E7A9A" w:rsidP="006E7A9A">
      <w:pPr>
        <w:pStyle w:val="NormalWeb"/>
        <w:rPr>
          <w:rFonts w:ascii="Calibri" w:hAnsi="Calibri" w:cs="Segoe UI"/>
          <w:color w:val="000000"/>
        </w:rPr>
      </w:pPr>
      <w:r>
        <w:rPr>
          <w:rFonts w:ascii="Arial" w:hAnsi="Arial" w:cs="Arial"/>
          <w:color w:val="454545"/>
        </w:rPr>
        <w:t> </w:t>
      </w:r>
    </w:p>
    <w:p w:rsidR="006E7A9A" w:rsidRDefault="006E7A9A" w:rsidP="006E7A9A">
      <w:pPr>
        <w:pStyle w:val="NormalWeb"/>
        <w:rPr>
          <w:rFonts w:ascii="Calibri" w:hAnsi="Calibri" w:cs="Segoe UI"/>
          <w:color w:val="000000"/>
        </w:rPr>
      </w:pPr>
      <w:r>
        <w:rPr>
          <w:rFonts w:ascii="Arial" w:hAnsi="Arial" w:cs="Arial"/>
          <w:color w:val="454545"/>
        </w:rPr>
        <w:t>Espérant vous compter à nos côtés, je reste à votre disposition pour tout complément d’information.</w:t>
      </w:r>
    </w:p>
    <w:p w:rsidR="006E7A9A" w:rsidRDefault="006E7A9A" w:rsidP="006E7A9A">
      <w:pPr>
        <w:pStyle w:val="NormalWeb"/>
        <w:rPr>
          <w:rFonts w:ascii="Calibri" w:hAnsi="Calibri" w:cs="Segoe UI"/>
          <w:color w:val="000000"/>
        </w:rPr>
      </w:pPr>
      <w:r>
        <w:rPr>
          <w:rFonts w:ascii="Arial" w:hAnsi="Arial" w:cs="Arial"/>
          <w:color w:val="454545"/>
        </w:rPr>
        <w:t> </w:t>
      </w:r>
    </w:p>
    <w:p w:rsidR="006E7A9A" w:rsidRDefault="006E7A9A" w:rsidP="006E7A9A">
      <w:pPr>
        <w:pStyle w:val="NormalWeb"/>
        <w:rPr>
          <w:rFonts w:ascii="Calibri" w:hAnsi="Calibri" w:cs="Segoe UI"/>
          <w:color w:val="000000"/>
        </w:rPr>
      </w:pPr>
      <w:r>
        <w:rPr>
          <w:rFonts w:ascii="Arial" w:hAnsi="Arial" w:cs="Arial"/>
          <w:color w:val="454545"/>
        </w:rPr>
        <w:t>Pour l’ensemble de l’équipe des urgences et du SMUR,</w:t>
      </w:r>
    </w:p>
    <w:p w:rsidR="006E7A9A" w:rsidRDefault="006E7A9A" w:rsidP="006E7A9A">
      <w:pPr>
        <w:pStyle w:val="NormalWeb"/>
        <w:rPr>
          <w:rFonts w:ascii="Calibri" w:hAnsi="Calibri" w:cs="Segoe UI"/>
          <w:color w:val="000000"/>
        </w:rPr>
      </w:pPr>
      <w:r>
        <w:rPr>
          <w:rFonts w:ascii="Arial" w:hAnsi="Arial" w:cs="Arial"/>
          <w:color w:val="454545"/>
        </w:rPr>
        <w:t>Dr Yves DUFFAIT</w:t>
      </w:r>
    </w:p>
    <w:p w:rsidR="006E7A9A" w:rsidRDefault="00760B04" w:rsidP="006E7A9A">
      <w:pPr>
        <w:pStyle w:val="NormalWeb"/>
        <w:rPr>
          <w:rFonts w:ascii="Calibri" w:hAnsi="Calibri" w:cs="Segoe UI"/>
          <w:color w:val="000000"/>
        </w:rPr>
      </w:pPr>
      <w:hyperlink r:id="rId5" w:history="1">
        <w:r w:rsidR="006E7A9A">
          <w:rPr>
            <w:rStyle w:val="Lienhypertexte"/>
            <w:rFonts w:ascii="Arial" w:hAnsi="Arial" w:cs="Arial"/>
          </w:rPr>
          <w:t>yves.duffait@hopitaux-jura.fr</w:t>
        </w:r>
      </w:hyperlink>
    </w:p>
    <w:p w:rsidR="006E7A9A" w:rsidRDefault="00760B04" w:rsidP="006E7A9A">
      <w:pPr>
        <w:pStyle w:val="NormalWeb"/>
        <w:rPr>
          <w:rFonts w:ascii="Calibri" w:hAnsi="Calibri" w:cs="Segoe UI"/>
          <w:color w:val="000000"/>
        </w:rPr>
      </w:pPr>
      <w:hyperlink r:id="rId6" w:history="1">
        <w:r w:rsidR="006E7A9A">
          <w:rPr>
            <w:rStyle w:val="Lienhypertexte"/>
            <w:rFonts w:ascii="Arial" w:hAnsi="Arial" w:cs="Arial"/>
          </w:rPr>
          <w:t>yves.duffait@gmail.com</w:t>
        </w:r>
      </w:hyperlink>
    </w:p>
    <w:p w:rsidR="006E7A9A" w:rsidRDefault="006E7A9A" w:rsidP="006E7A9A">
      <w:pPr>
        <w:pStyle w:val="NormalWeb"/>
        <w:rPr>
          <w:rFonts w:ascii="Calibri" w:hAnsi="Calibri" w:cs="Segoe UI"/>
          <w:color w:val="000000"/>
        </w:rPr>
      </w:pPr>
      <w:r>
        <w:rPr>
          <w:rFonts w:ascii="Arial" w:hAnsi="Arial" w:cs="Arial"/>
          <w:color w:val="454545"/>
        </w:rPr>
        <w:t>06 70 39 22 11</w:t>
      </w:r>
    </w:p>
    <w:p w:rsidR="006E7A9A" w:rsidRDefault="006E7A9A" w:rsidP="006E7A9A">
      <w:pPr>
        <w:pStyle w:val="NormalWeb"/>
        <w:rPr>
          <w:rFonts w:ascii="Calibri" w:hAnsi="Calibri" w:cs="Segoe UI"/>
          <w:color w:val="000000"/>
        </w:rPr>
      </w:pPr>
      <w:r>
        <w:rPr>
          <w:rFonts w:ascii="Arial" w:hAnsi="Arial" w:cs="Arial"/>
          <w:color w:val="454545"/>
        </w:rPr>
        <w:t> </w:t>
      </w:r>
    </w:p>
    <w:p w:rsidR="006E7A9A" w:rsidRPr="00760B04" w:rsidRDefault="006E7A9A" w:rsidP="006E7A9A">
      <w:pPr>
        <w:pStyle w:val="NormalWeb"/>
        <w:rPr>
          <w:rFonts w:ascii="Calibri" w:hAnsi="Calibri" w:cs="Segoe UI"/>
          <w:color w:val="000000"/>
          <w:sz w:val="28"/>
          <w:szCs w:val="28"/>
        </w:rPr>
      </w:pPr>
      <w:r w:rsidRPr="00760B04">
        <w:rPr>
          <w:rFonts w:ascii="Arial" w:hAnsi="Arial" w:cs="Arial"/>
          <w:b/>
          <w:bCs/>
          <w:color w:val="FF0000"/>
          <w:sz w:val="28"/>
          <w:szCs w:val="28"/>
        </w:rPr>
        <w:t>La fermeture d’un SMUR à Lons le Saunier c’est maintenant !</w:t>
      </w:r>
    </w:p>
    <w:p w:rsidR="006E7A9A" w:rsidRPr="00760B04" w:rsidRDefault="006E7A9A" w:rsidP="006E7A9A">
      <w:pPr>
        <w:pStyle w:val="NormalWeb"/>
        <w:rPr>
          <w:rFonts w:ascii="Calibri" w:hAnsi="Calibri" w:cs="Segoe UI"/>
          <w:color w:val="000000"/>
          <w:sz w:val="28"/>
          <w:szCs w:val="28"/>
        </w:rPr>
      </w:pPr>
      <w:r w:rsidRPr="00760B04">
        <w:rPr>
          <w:rFonts w:ascii="Arial" w:hAnsi="Arial" w:cs="Arial"/>
          <w:b/>
          <w:bCs/>
          <w:color w:val="FF0000"/>
          <w:sz w:val="28"/>
          <w:szCs w:val="28"/>
        </w:rPr>
        <w:t>Demain il sera trop tard. </w:t>
      </w:r>
    </w:p>
    <w:p w:rsidR="006E7A9A" w:rsidRDefault="006E7A9A" w:rsidP="006E7A9A">
      <w:pPr>
        <w:pStyle w:val="NormalWeb"/>
        <w:rPr>
          <w:rFonts w:ascii="Arial" w:hAnsi="Arial" w:cs="Arial"/>
          <w:b/>
          <w:bCs/>
          <w:color w:val="FF0000"/>
          <w:sz w:val="28"/>
          <w:szCs w:val="28"/>
        </w:rPr>
      </w:pPr>
      <w:r w:rsidRPr="00760B04">
        <w:rPr>
          <w:rFonts w:ascii="Arial" w:hAnsi="Arial" w:cs="Arial"/>
          <w:b/>
          <w:bCs/>
          <w:color w:val="FF0000"/>
          <w:sz w:val="28"/>
          <w:szCs w:val="28"/>
        </w:rPr>
        <w:t>Soutenez votre hôpital ! Soutenez les urgences et le SMUR de Lons le Saunier !</w:t>
      </w:r>
    </w:p>
    <w:p w:rsidR="00760B04" w:rsidRPr="00760B04" w:rsidRDefault="00760B04" w:rsidP="006E7A9A">
      <w:pPr>
        <w:pStyle w:val="NormalWeb"/>
        <w:rPr>
          <w:rFonts w:ascii="Calibri" w:hAnsi="Calibri" w:cs="Segoe UI"/>
          <w:color w:val="000000"/>
          <w:sz w:val="28"/>
          <w:szCs w:val="28"/>
        </w:rPr>
      </w:pPr>
    </w:p>
    <w:p w:rsidR="00760B04" w:rsidRPr="00760B04" w:rsidRDefault="00760B04" w:rsidP="00760B04">
      <w:pPr>
        <w:pStyle w:val="NormalWeb"/>
        <w:rPr>
          <w:rFonts w:ascii="Calibri" w:hAnsi="Calibri"/>
          <w:color w:val="000000"/>
          <w:sz w:val="32"/>
          <w:szCs w:val="32"/>
        </w:rPr>
      </w:pPr>
      <w:r w:rsidRPr="00760B04">
        <w:rPr>
          <w:rFonts w:ascii="Calibri" w:hAnsi="Calibri"/>
          <w:color w:val="000000"/>
          <w:sz w:val="32"/>
          <w:szCs w:val="32"/>
        </w:rPr>
        <w:t xml:space="preserve">Je vous informe de la tenue d'une manifestation </w:t>
      </w:r>
      <w:r w:rsidRPr="00760B04">
        <w:rPr>
          <w:rFonts w:ascii="Calibri" w:hAnsi="Calibri"/>
          <w:b/>
          <w:color w:val="000000"/>
          <w:sz w:val="32"/>
          <w:szCs w:val="32"/>
        </w:rPr>
        <w:t>ce vendredi 7</w:t>
      </w:r>
      <w:r w:rsidRPr="00760B04">
        <w:rPr>
          <w:rFonts w:ascii="Calibri" w:hAnsi="Calibri"/>
          <w:color w:val="000000"/>
          <w:sz w:val="32"/>
          <w:szCs w:val="32"/>
        </w:rPr>
        <w:t xml:space="preserve"> </w:t>
      </w:r>
      <w:r w:rsidRPr="00760B04">
        <w:rPr>
          <w:rFonts w:ascii="Calibri" w:hAnsi="Calibri"/>
          <w:b/>
          <w:color w:val="000000"/>
          <w:sz w:val="32"/>
          <w:szCs w:val="32"/>
        </w:rPr>
        <w:t>décembre à 14h</w:t>
      </w:r>
      <w:r w:rsidRPr="00760B04">
        <w:rPr>
          <w:rFonts w:ascii="Calibri" w:hAnsi="Calibri"/>
          <w:color w:val="000000"/>
          <w:sz w:val="32"/>
          <w:szCs w:val="32"/>
        </w:rPr>
        <w:t xml:space="preserve"> dans la cour principale de l’hôpital, avec le mot </w:t>
      </w:r>
      <w:bookmarkStart w:id="0" w:name="_GoBack"/>
      <w:bookmarkEnd w:id="0"/>
      <w:r w:rsidRPr="00760B04">
        <w:rPr>
          <w:rFonts w:ascii="Calibri" w:hAnsi="Calibri"/>
          <w:color w:val="000000"/>
          <w:sz w:val="32"/>
          <w:szCs w:val="32"/>
        </w:rPr>
        <w:t>d'ordre de porter du blanc.</w:t>
      </w:r>
    </w:p>
    <w:p w:rsidR="00760B04" w:rsidRPr="00760B04" w:rsidRDefault="00760B04" w:rsidP="00760B04">
      <w:pPr>
        <w:pStyle w:val="NormalWeb"/>
        <w:rPr>
          <w:rFonts w:ascii="Calibri" w:hAnsi="Calibri"/>
          <w:color w:val="000000"/>
          <w:sz w:val="32"/>
          <w:szCs w:val="32"/>
        </w:rPr>
      </w:pPr>
      <w:r w:rsidRPr="00760B04">
        <w:rPr>
          <w:rFonts w:ascii="Calibri" w:hAnsi="Calibri"/>
          <w:color w:val="000000"/>
          <w:sz w:val="32"/>
          <w:szCs w:val="32"/>
        </w:rPr>
        <w:t>La population, des soignants et des élu(e)s seront présents.</w:t>
      </w:r>
    </w:p>
    <w:p w:rsidR="00EA3D0B" w:rsidRDefault="00EA3D0B"/>
    <w:sectPr w:rsidR="00EA3D0B" w:rsidSect="00760B04">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9A"/>
    <w:rsid w:val="006E7A9A"/>
    <w:rsid w:val="00760B04"/>
    <w:rsid w:val="00EA3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7A9A"/>
    <w:rPr>
      <w:color w:val="0000FF"/>
      <w:u w:val="single"/>
    </w:rPr>
  </w:style>
  <w:style w:type="paragraph" w:styleId="NormalWeb">
    <w:name w:val="Normal (Web)"/>
    <w:basedOn w:val="Normal"/>
    <w:uiPriority w:val="99"/>
    <w:semiHidden/>
    <w:unhideWhenUsed/>
    <w:rsid w:val="006E7A9A"/>
    <w:pPr>
      <w:spacing w:after="0"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7A9A"/>
    <w:rPr>
      <w:color w:val="0000FF"/>
      <w:u w:val="single"/>
    </w:rPr>
  </w:style>
  <w:style w:type="paragraph" w:styleId="NormalWeb">
    <w:name w:val="Normal (Web)"/>
    <w:basedOn w:val="Normal"/>
    <w:uiPriority w:val="99"/>
    <w:semiHidden/>
    <w:unhideWhenUsed/>
    <w:rsid w:val="006E7A9A"/>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0479">
      <w:bodyDiv w:val="1"/>
      <w:marLeft w:val="0"/>
      <w:marRight w:val="0"/>
      <w:marTop w:val="0"/>
      <w:marBottom w:val="0"/>
      <w:divBdr>
        <w:top w:val="none" w:sz="0" w:space="0" w:color="auto"/>
        <w:left w:val="none" w:sz="0" w:space="0" w:color="auto"/>
        <w:bottom w:val="none" w:sz="0" w:space="0" w:color="auto"/>
        <w:right w:val="none" w:sz="0" w:space="0" w:color="auto"/>
      </w:divBdr>
    </w:div>
    <w:div w:id="17226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ves.duffait@gmail.com" TargetMode="External"/><Relationship Id="rId5" Type="http://schemas.openxmlformats.org/officeDocument/2006/relationships/hyperlink" Target="mailto:yves.duffait@hopitaux-jur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886</Words>
  <Characters>4877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SIDEC</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dcterms:created xsi:type="dcterms:W3CDTF">2018-12-05T11:06:00Z</dcterms:created>
  <dcterms:modified xsi:type="dcterms:W3CDTF">2018-12-06T08:47:00Z</dcterms:modified>
</cp:coreProperties>
</file>